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448"/>
      </w:tblGrid>
      <w:tr w:rsidR="00E617C7" w:rsidTr="00C7620E">
        <w:tc>
          <w:tcPr>
            <w:tcW w:w="2268" w:type="dxa"/>
          </w:tcPr>
          <w:p w:rsidR="00E617C7" w:rsidRDefault="00E617C7" w:rsidP="00E617C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AF5D4AA" wp14:editId="13EC2FAA">
                  <wp:extent cx="816955" cy="1343025"/>
                  <wp:effectExtent l="0" t="0" r="2540" b="0"/>
                  <wp:docPr id="3" name="Picture 3" descr="C:\Users\HP\AppData\Local\Microsoft\Windows\Temporary Internet Files\Content.IE5\LSKI6N38\MC9003048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P\AppData\Local\Microsoft\Windows\Temporary Internet Files\Content.IE5\LSKI6N38\MC9003048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93" cy="134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8" w:type="dxa"/>
          </w:tcPr>
          <w:p w:rsidR="00E617C7" w:rsidRPr="00C7620E" w:rsidRDefault="00E617C7" w:rsidP="00C7620E">
            <w:pPr>
              <w:ind w:right="-428"/>
              <w:jc w:val="center"/>
              <w:rPr>
                <w:b/>
                <w:color w:val="0070C0"/>
                <w:sz w:val="48"/>
                <w:szCs w:val="48"/>
              </w:rPr>
            </w:pPr>
            <w:r w:rsidRPr="00C7620E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Народно</w:t>
            </w:r>
            <w:r w:rsidRPr="00C7620E">
              <w:rPr>
                <w:rFonts w:ascii="Script MT Bold" w:hAnsi="Script MT Bold"/>
                <w:b/>
                <w:color w:val="0070C0"/>
                <w:sz w:val="48"/>
                <w:szCs w:val="48"/>
              </w:rPr>
              <w:t xml:space="preserve"> </w:t>
            </w:r>
            <w:r w:rsidRPr="00C7620E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Читалище</w:t>
            </w:r>
            <w:r w:rsidRPr="00C7620E">
              <w:rPr>
                <w:rFonts w:ascii="Script MT Bold" w:hAnsi="Script MT Bold"/>
                <w:b/>
                <w:color w:val="0070C0"/>
                <w:sz w:val="48"/>
                <w:szCs w:val="48"/>
              </w:rPr>
              <w:t xml:space="preserve"> </w:t>
            </w:r>
            <w:r w:rsidRPr="00C7620E">
              <w:rPr>
                <w:rFonts w:ascii="Times New Roman" w:hAnsi="Times New Roman" w:cs="Times New Roman"/>
                <w:b/>
                <w:color w:val="0070C0"/>
                <w:sz w:val="48"/>
                <w:szCs w:val="48"/>
              </w:rPr>
              <w:t>БУРЕЛ</w:t>
            </w:r>
            <w:r w:rsidRPr="00C7620E">
              <w:rPr>
                <w:rFonts w:ascii="Script MT Bold" w:hAnsi="Script MT Bold"/>
                <w:b/>
                <w:color w:val="0070C0"/>
                <w:sz w:val="48"/>
                <w:szCs w:val="48"/>
              </w:rPr>
              <w:t xml:space="preserve"> 2013</w:t>
            </w:r>
          </w:p>
          <w:p w:rsidR="00E617C7" w:rsidRPr="00022C5F" w:rsidRDefault="00E617C7" w:rsidP="00E61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17C7" w:rsidRPr="00022C5F" w:rsidRDefault="00E617C7" w:rsidP="00E617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22C5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село Ялботина, община Драгоман</w:t>
            </w:r>
          </w:p>
          <w:p w:rsidR="004C3A5B" w:rsidRDefault="004C3A5B" w:rsidP="004C3A5B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66ED3F2F" wp14:editId="369DD148">
                  <wp:extent cx="476250" cy="476250"/>
                  <wp:effectExtent l="0" t="0" r="0" b="0"/>
                  <wp:docPr id="17" name="Picture 17" descr="C:\Users\HP\AppData\Local\Microsoft\Windows\Temporary Internet Files\Content.IE5\8S7AKXO5\MC90043820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P\AppData\Local\Microsoft\Windows\Temporary Internet Files\Content.IE5\8S7AKXO5\MC90043820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7C7" w:rsidRDefault="00E617C7" w:rsidP="00EE1014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5BCAAE7A" wp14:editId="09945ED5">
            <wp:extent cx="1819275" cy="228600"/>
            <wp:effectExtent l="0" t="0" r="9525" b="0"/>
            <wp:docPr id="2" name="Picture 2" descr="C:\Users\HP\AppData\Local\Microsoft\Windows\Temporary Internet Files\Content.IE5\LSKI6N38\MC900331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IE5\LSKI6N38\MC90033176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06C30F" wp14:editId="4A75DA55">
            <wp:extent cx="1819275" cy="228600"/>
            <wp:effectExtent l="0" t="0" r="9525" b="0"/>
            <wp:docPr id="13" name="Picture 13" descr="C:\Users\HP\AppData\Local\Microsoft\Windows\Temporary Internet Files\Content.IE5\LSKI6N38\MC900331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IE5\LSKI6N38\MC90033176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20E">
        <w:rPr>
          <w:noProof/>
          <w:lang w:val="en-US"/>
        </w:rPr>
        <w:drawing>
          <wp:inline distT="0" distB="0" distL="0" distR="0" wp14:anchorId="002FB2D8" wp14:editId="40ECBA25">
            <wp:extent cx="1819275" cy="228600"/>
            <wp:effectExtent l="0" t="0" r="9525" b="0"/>
            <wp:docPr id="10" name="Picture 10" descr="C:\Users\HP\AppData\Local\Microsoft\Windows\Temporary Internet Files\Content.IE5\LSKI6N38\MC900331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IE5\LSKI6N38\MC90033176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14" w:rsidRPr="00EE1014" w:rsidRDefault="00EE1014" w:rsidP="00EE1014">
      <w:pPr>
        <w:spacing w:after="0"/>
        <w:jc w:val="center"/>
        <w:rPr>
          <w:b/>
          <w:color w:val="548DD4" w:themeColor="text2" w:themeTint="99"/>
          <w:lang w:val="en-US"/>
        </w:rPr>
      </w:pPr>
      <w:r w:rsidRPr="00EE1014">
        <w:rPr>
          <w:b/>
          <w:color w:val="365F91" w:themeColor="accent1" w:themeShade="BF"/>
          <w:lang w:val="en-US"/>
        </w:rPr>
        <w:t xml:space="preserve">GSM: 0889 97 17 11; e-mail: </w:t>
      </w:r>
      <w:r w:rsidR="00B32072">
        <w:rPr>
          <w:b/>
          <w:color w:val="365F91" w:themeColor="accent1" w:themeShade="BF"/>
          <w:lang w:val="en-US"/>
        </w:rPr>
        <w:t>n.ch.burel</w:t>
      </w:r>
      <w:r w:rsidRPr="00EE1014">
        <w:rPr>
          <w:b/>
          <w:color w:val="365F91" w:themeColor="accent1" w:themeShade="BF"/>
          <w:lang w:val="en-US"/>
        </w:rPr>
        <w:t>@abv.bg</w:t>
      </w:r>
    </w:p>
    <w:p w:rsidR="00CD167B" w:rsidRDefault="00CD167B" w:rsidP="00CD167B">
      <w:pPr>
        <w:spacing w:after="0"/>
        <w:ind w:firstLine="6804"/>
        <w:rPr>
          <w:b/>
        </w:rPr>
      </w:pPr>
    </w:p>
    <w:p w:rsidR="00CD167B" w:rsidRPr="00BE2B00" w:rsidRDefault="00CD167B" w:rsidP="00CD167B">
      <w:pPr>
        <w:spacing w:after="0"/>
        <w:ind w:firstLine="6804"/>
        <w:rPr>
          <w:b/>
        </w:rPr>
      </w:pPr>
      <w:r w:rsidRPr="00BE2B00">
        <w:rPr>
          <w:b/>
        </w:rPr>
        <w:t>ДО господин Андрей Иванов</w:t>
      </w:r>
    </w:p>
    <w:p w:rsidR="00CD167B" w:rsidRPr="00BE2B00" w:rsidRDefault="00CD167B" w:rsidP="00CD167B">
      <w:pPr>
        <w:spacing w:after="0"/>
        <w:ind w:firstLine="6804"/>
        <w:rPr>
          <w:b/>
        </w:rPr>
      </w:pPr>
      <w:r w:rsidRPr="00BE2B00">
        <w:rPr>
          <w:b/>
        </w:rPr>
        <w:t>Кмет на община град Драгоман</w:t>
      </w:r>
    </w:p>
    <w:p w:rsidR="00E87CCE" w:rsidRDefault="00E87CCE" w:rsidP="00CD167B">
      <w:pPr>
        <w:spacing w:after="0"/>
        <w:ind w:firstLine="6804"/>
        <w:rPr>
          <w:b/>
        </w:rPr>
      </w:pPr>
    </w:p>
    <w:p w:rsidR="00CD167B" w:rsidRPr="00BE2B00" w:rsidRDefault="00CD167B" w:rsidP="00CD167B">
      <w:pPr>
        <w:spacing w:after="0"/>
        <w:ind w:firstLine="6804"/>
        <w:rPr>
          <w:b/>
        </w:rPr>
      </w:pPr>
      <w:r w:rsidRPr="00BE2B00">
        <w:rPr>
          <w:b/>
        </w:rPr>
        <w:t xml:space="preserve">ДО господин </w:t>
      </w:r>
      <w:r>
        <w:rPr>
          <w:b/>
        </w:rPr>
        <w:t xml:space="preserve">Младен </w:t>
      </w:r>
      <w:proofErr w:type="spellStart"/>
      <w:r>
        <w:rPr>
          <w:b/>
        </w:rPr>
        <w:t>Бухегер</w:t>
      </w:r>
      <w:proofErr w:type="spellEnd"/>
    </w:p>
    <w:p w:rsidR="00CD167B" w:rsidRPr="00BE2B00" w:rsidRDefault="00CD167B" w:rsidP="00CD167B">
      <w:pPr>
        <w:spacing w:after="0"/>
        <w:ind w:firstLine="6804"/>
        <w:rPr>
          <w:b/>
        </w:rPr>
      </w:pPr>
      <w:r w:rsidRPr="00BE2B00">
        <w:rPr>
          <w:b/>
        </w:rPr>
        <w:t>Председател на О</w:t>
      </w:r>
      <w:r>
        <w:rPr>
          <w:b/>
        </w:rPr>
        <w:t>бС</w:t>
      </w:r>
      <w:r w:rsidRPr="00BE2B00">
        <w:rPr>
          <w:b/>
        </w:rPr>
        <w:t xml:space="preserve"> град Драгоман</w:t>
      </w:r>
    </w:p>
    <w:p w:rsidR="00667212" w:rsidRPr="00667212" w:rsidRDefault="00667212" w:rsidP="00EE1014">
      <w:pPr>
        <w:ind w:firstLine="567"/>
        <w:jc w:val="center"/>
        <w:rPr>
          <w:rFonts w:ascii="Times New Roman" w:hAnsi="Times New Roman" w:cs="Times New Roman"/>
          <w:b/>
        </w:rPr>
      </w:pPr>
    </w:p>
    <w:p w:rsidR="00E87CCE" w:rsidRDefault="004010B9" w:rsidP="00E87CCE">
      <w:pPr>
        <w:spacing w:line="240" w:lineRule="auto"/>
        <w:ind w:firstLine="56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МОЛБА</w:t>
      </w:r>
    </w:p>
    <w:p w:rsidR="00EE1014" w:rsidRPr="00667212" w:rsidRDefault="004010B9" w:rsidP="00E87CCE">
      <w:pPr>
        <w:spacing w:line="240" w:lineRule="auto"/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E1014" w:rsidRPr="00667212">
        <w:rPr>
          <w:rFonts w:ascii="Times New Roman" w:hAnsi="Times New Roman" w:cs="Times New Roman"/>
          <w:b/>
          <w:sz w:val="28"/>
          <w:szCs w:val="28"/>
        </w:rPr>
        <w:t xml:space="preserve"> Народно Читалище „БУРЕЛ 2013“ </w:t>
      </w:r>
    </w:p>
    <w:p w:rsidR="00667212" w:rsidRDefault="00EE1014" w:rsidP="00E87CCE">
      <w:pPr>
        <w:spacing w:after="0" w:line="240" w:lineRule="auto"/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12">
        <w:rPr>
          <w:rFonts w:ascii="Times New Roman" w:hAnsi="Times New Roman" w:cs="Times New Roman"/>
          <w:b/>
          <w:sz w:val="28"/>
          <w:szCs w:val="28"/>
        </w:rPr>
        <w:t>село Ялботина община Драгоман</w:t>
      </w:r>
    </w:p>
    <w:p w:rsidR="00E87CCE" w:rsidRDefault="00E87CCE" w:rsidP="00E87CCE">
      <w:pPr>
        <w:spacing w:after="0" w:line="240" w:lineRule="auto"/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A0F" w:rsidRDefault="00215A0F" w:rsidP="00EE10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УВАЖАЕМИ ГОСПОДА,</w:t>
      </w:r>
    </w:p>
    <w:p w:rsidR="00215A0F" w:rsidRDefault="00215A0F" w:rsidP="00215A0F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A0F" w:rsidRPr="00E87CCE" w:rsidRDefault="00215A0F" w:rsidP="00215A0F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CCE">
        <w:rPr>
          <w:rFonts w:ascii="Times New Roman" w:hAnsi="Times New Roman" w:cs="Times New Roman"/>
          <w:sz w:val="26"/>
          <w:szCs w:val="26"/>
        </w:rPr>
        <w:t xml:space="preserve">През </w:t>
      </w:r>
      <w:r w:rsidRPr="00E87CCE">
        <w:rPr>
          <w:rFonts w:ascii="Times New Roman" w:hAnsi="Times New Roman" w:cs="Times New Roman"/>
          <w:b/>
          <w:sz w:val="26"/>
          <w:szCs w:val="26"/>
        </w:rPr>
        <w:t>2023 година Народно Читалище БУРЕЛ 2013</w:t>
      </w:r>
      <w:r w:rsidRPr="00E87CCE">
        <w:rPr>
          <w:rFonts w:ascii="Times New Roman" w:hAnsi="Times New Roman" w:cs="Times New Roman"/>
          <w:sz w:val="26"/>
          <w:szCs w:val="26"/>
        </w:rPr>
        <w:t xml:space="preserve">  с.Ялботина ще отпразнува своят десет годишен юбилей. Читалището е правоприемник на </w:t>
      </w:r>
      <w:r w:rsidRPr="00E87CCE">
        <w:rPr>
          <w:rFonts w:ascii="Times New Roman" w:hAnsi="Times New Roman" w:cs="Times New Roman"/>
          <w:b/>
          <w:sz w:val="26"/>
          <w:szCs w:val="26"/>
        </w:rPr>
        <w:t>Народно Читалище Селска пробуда</w:t>
      </w:r>
      <w:r w:rsidRPr="00E87CCE">
        <w:rPr>
          <w:rFonts w:ascii="Times New Roman" w:hAnsi="Times New Roman" w:cs="Times New Roman"/>
          <w:sz w:val="26"/>
          <w:szCs w:val="26"/>
        </w:rPr>
        <w:t xml:space="preserve"> основано през </w:t>
      </w:r>
      <w:r w:rsidRPr="00E87CCE">
        <w:rPr>
          <w:rFonts w:ascii="Times New Roman" w:hAnsi="Times New Roman" w:cs="Times New Roman"/>
          <w:b/>
          <w:sz w:val="26"/>
          <w:szCs w:val="26"/>
        </w:rPr>
        <w:t>1928 година</w:t>
      </w:r>
      <w:r w:rsidRPr="00E87CCE">
        <w:rPr>
          <w:rFonts w:ascii="Times New Roman" w:hAnsi="Times New Roman" w:cs="Times New Roman"/>
          <w:sz w:val="26"/>
          <w:szCs w:val="26"/>
        </w:rPr>
        <w:t>, чиято сто годишнина също  се готвим да отбележим.</w:t>
      </w:r>
    </w:p>
    <w:p w:rsidR="00321069" w:rsidRPr="00E87CCE" w:rsidRDefault="00321069" w:rsidP="00321069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CCE">
        <w:rPr>
          <w:rFonts w:ascii="Times New Roman" w:hAnsi="Times New Roman" w:cs="Times New Roman"/>
          <w:b/>
          <w:sz w:val="26"/>
          <w:szCs w:val="26"/>
        </w:rPr>
        <w:t xml:space="preserve">Народно Читалище БУРЕЛ 2013 </w:t>
      </w:r>
      <w:r w:rsidRPr="00E87CCE">
        <w:rPr>
          <w:rFonts w:ascii="Times New Roman" w:hAnsi="Times New Roman" w:cs="Times New Roman"/>
          <w:sz w:val="26"/>
          <w:szCs w:val="26"/>
        </w:rPr>
        <w:t xml:space="preserve">до този момент </w:t>
      </w:r>
      <w:r w:rsidRPr="00E87CCE">
        <w:rPr>
          <w:rFonts w:ascii="Times New Roman" w:hAnsi="Times New Roman" w:cs="Times New Roman"/>
          <w:b/>
          <w:sz w:val="26"/>
          <w:szCs w:val="26"/>
        </w:rPr>
        <w:t>НЕ РАЗПОЛАГА</w:t>
      </w:r>
      <w:r w:rsidRPr="00E87CCE">
        <w:rPr>
          <w:rFonts w:ascii="Times New Roman" w:hAnsi="Times New Roman" w:cs="Times New Roman"/>
          <w:sz w:val="26"/>
          <w:szCs w:val="26"/>
        </w:rPr>
        <w:t xml:space="preserve"> със собствено помещение, където да </w:t>
      </w:r>
      <w:r w:rsidR="00E87CCE" w:rsidRPr="00E87CCE">
        <w:rPr>
          <w:rFonts w:ascii="Times New Roman" w:hAnsi="Times New Roman" w:cs="Times New Roman"/>
          <w:sz w:val="26"/>
          <w:szCs w:val="26"/>
        </w:rPr>
        <w:t>изпъл</w:t>
      </w:r>
      <w:r w:rsidRPr="00E87CCE">
        <w:rPr>
          <w:rFonts w:ascii="Times New Roman" w:hAnsi="Times New Roman" w:cs="Times New Roman"/>
          <w:sz w:val="26"/>
          <w:szCs w:val="26"/>
        </w:rPr>
        <w:t xml:space="preserve">нява мероприятията, които провежда. При наличие на такова помещение читалището ще има </w:t>
      </w:r>
      <w:r w:rsidR="00D523E8" w:rsidRPr="00E87CCE">
        <w:rPr>
          <w:rFonts w:ascii="Times New Roman" w:hAnsi="Times New Roman" w:cs="Times New Roman"/>
          <w:sz w:val="26"/>
          <w:szCs w:val="26"/>
        </w:rPr>
        <w:t xml:space="preserve">повече </w:t>
      </w:r>
      <w:r w:rsidRPr="00E87CCE">
        <w:rPr>
          <w:rFonts w:ascii="Times New Roman" w:hAnsi="Times New Roman" w:cs="Times New Roman"/>
          <w:sz w:val="26"/>
          <w:szCs w:val="26"/>
        </w:rPr>
        <w:t xml:space="preserve">възможности за провеждане на </w:t>
      </w:r>
      <w:r w:rsidR="00215A0F" w:rsidRPr="00E87CCE">
        <w:rPr>
          <w:rFonts w:ascii="Times New Roman" w:hAnsi="Times New Roman" w:cs="Times New Roman"/>
          <w:sz w:val="26"/>
          <w:szCs w:val="26"/>
        </w:rPr>
        <w:t xml:space="preserve">предстоящите и залегналите в плана за 2023 година </w:t>
      </w:r>
      <w:r w:rsidRPr="00E87CCE">
        <w:rPr>
          <w:rFonts w:ascii="Times New Roman" w:hAnsi="Times New Roman" w:cs="Times New Roman"/>
          <w:sz w:val="26"/>
          <w:szCs w:val="26"/>
        </w:rPr>
        <w:t xml:space="preserve">различни инициативи. </w:t>
      </w:r>
    </w:p>
    <w:p w:rsidR="00321069" w:rsidRPr="00E87CCE" w:rsidRDefault="00215A0F" w:rsidP="0000406D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CCE">
        <w:rPr>
          <w:rFonts w:ascii="Times New Roman" w:hAnsi="Times New Roman" w:cs="Times New Roman"/>
          <w:sz w:val="26"/>
          <w:szCs w:val="26"/>
        </w:rPr>
        <w:t>О</w:t>
      </w:r>
      <w:r w:rsidR="00321069" w:rsidRPr="00E87CCE">
        <w:rPr>
          <w:rFonts w:ascii="Times New Roman" w:hAnsi="Times New Roman" w:cs="Times New Roman"/>
          <w:sz w:val="26"/>
          <w:szCs w:val="26"/>
        </w:rPr>
        <w:t>правяме молба да бъде решен въпрос</w:t>
      </w:r>
      <w:r w:rsidRPr="00E87CCE">
        <w:rPr>
          <w:rFonts w:ascii="Times New Roman" w:hAnsi="Times New Roman" w:cs="Times New Roman"/>
          <w:sz w:val="26"/>
          <w:szCs w:val="26"/>
        </w:rPr>
        <w:t>а за настаняване на този културна институция.</w:t>
      </w:r>
      <w:r w:rsidR="00321069" w:rsidRPr="00E87CCE">
        <w:rPr>
          <w:rFonts w:ascii="Times New Roman" w:hAnsi="Times New Roman" w:cs="Times New Roman"/>
          <w:sz w:val="26"/>
          <w:szCs w:val="26"/>
        </w:rPr>
        <w:t xml:space="preserve"> </w:t>
      </w:r>
      <w:r w:rsidRPr="00E87CCE">
        <w:rPr>
          <w:rFonts w:ascii="Times New Roman" w:hAnsi="Times New Roman" w:cs="Times New Roman"/>
          <w:sz w:val="26"/>
          <w:szCs w:val="26"/>
        </w:rPr>
        <w:t>Може да се обсъдят предожените от нас  варианти и да се приеме най-оптималния</w:t>
      </w:r>
      <w:r w:rsidR="00E87CCE" w:rsidRPr="00E87CCE">
        <w:rPr>
          <w:rFonts w:ascii="Times New Roman" w:hAnsi="Times New Roman" w:cs="Times New Roman"/>
          <w:sz w:val="26"/>
          <w:szCs w:val="26"/>
        </w:rPr>
        <w:t>:</w:t>
      </w:r>
    </w:p>
    <w:p w:rsidR="00215A0F" w:rsidRPr="00E87CCE" w:rsidRDefault="00E87CCE" w:rsidP="0000406D">
      <w:pPr>
        <w:pStyle w:val="ListParagraph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CCE">
        <w:rPr>
          <w:rFonts w:ascii="Times New Roman" w:hAnsi="Times New Roman" w:cs="Times New Roman"/>
          <w:sz w:val="26"/>
          <w:szCs w:val="26"/>
        </w:rPr>
        <w:t>О</w:t>
      </w:r>
      <w:r w:rsidR="00321069" w:rsidRPr="00E87CCE">
        <w:rPr>
          <w:rFonts w:ascii="Times New Roman" w:hAnsi="Times New Roman" w:cs="Times New Roman"/>
          <w:sz w:val="26"/>
          <w:szCs w:val="26"/>
        </w:rPr>
        <w:t xml:space="preserve">сигуряване на петно </w:t>
      </w:r>
      <w:r w:rsidR="00D523E8" w:rsidRPr="00E87CCE">
        <w:rPr>
          <w:rFonts w:ascii="Times New Roman" w:hAnsi="Times New Roman" w:cs="Times New Roman"/>
          <w:sz w:val="26"/>
          <w:szCs w:val="26"/>
        </w:rPr>
        <w:t xml:space="preserve">на територията на селото </w:t>
      </w:r>
      <w:r w:rsidR="00321069" w:rsidRPr="00E87CCE">
        <w:rPr>
          <w:rFonts w:ascii="Times New Roman" w:hAnsi="Times New Roman" w:cs="Times New Roman"/>
          <w:sz w:val="26"/>
          <w:szCs w:val="26"/>
        </w:rPr>
        <w:t xml:space="preserve">за изграждане на помещение </w:t>
      </w:r>
      <w:r w:rsidR="00215A0F" w:rsidRPr="00E87CCE">
        <w:rPr>
          <w:rFonts w:ascii="Times New Roman" w:hAnsi="Times New Roman" w:cs="Times New Roman"/>
          <w:sz w:val="26"/>
          <w:szCs w:val="26"/>
        </w:rPr>
        <w:t>/преместваемемо помещение  тип фургон, каравана/</w:t>
      </w:r>
      <w:r w:rsidR="00321069" w:rsidRPr="00E87CCE">
        <w:rPr>
          <w:rFonts w:ascii="Times New Roman" w:hAnsi="Times New Roman" w:cs="Times New Roman"/>
          <w:sz w:val="26"/>
          <w:szCs w:val="26"/>
        </w:rPr>
        <w:t xml:space="preserve"> </w:t>
      </w:r>
      <w:r w:rsidR="00321069" w:rsidRPr="00E87CCE">
        <w:rPr>
          <w:rFonts w:ascii="Times New Roman" w:hAnsi="Times New Roman" w:cs="Times New Roman"/>
          <w:sz w:val="26"/>
          <w:szCs w:val="26"/>
          <w:u w:val="single"/>
        </w:rPr>
        <w:t>лека построй</w:t>
      </w:r>
      <w:r w:rsidR="00D523E8" w:rsidRPr="00E87CCE">
        <w:rPr>
          <w:rFonts w:ascii="Times New Roman" w:hAnsi="Times New Roman" w:cs="Times New Roman"/>
          <w:sz w:val="26"/>
          <w:szCs w:val="26"/>
          <w:u w:val="single"/>
        </w:rPr>
        <w:t>ка</w:t>
      </w:r>
      <w:r w:rsidR="00D523E8" w:rsidRPr="00E87CCE">
        <w:rPr>
          <w:rFonts w:ascii="Times New Roman" w:hAnsi="Times New Roman" w:cs="Times New Roman"/>
          <w:sz w:val="26"/>
          <w:szCs w:val="26"/>
        </w:rPr>
        <w:t xml:space="preserve"> </w:t>
      </w:r>
      <w:r w:rsidRPr="00E87CCE">
        <w:rPr>
          <w:rFonts w:ascii="Times New Roman" w:hAnsi="Times New Roman" w:cs="Times New Roman"/>
          <w:sz w:val="26"/>
          <w:szCs w:val="26"/>
        </w:rPr>
        <w:t>за нуждите на читалището.</w:t>
      </w:r>
    </w:p>
    <w:p w:rsidR="00321069" w:rsidRPr="00E87CCE" w:rsidRDefault="00215A0F" w:rsidP="0000406D">
      <w:pPr>
        <w:pStyle w:val="ListParagraph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CCE">
        <w:rPr>
          <w:rFonts w:ascii="Times New Roman" w:hAnsi="Times New Roman" w:cs="Times New Roman"/>
          <w:sz w:val="26"/>
          <w:szCs w:val="26"/>
        </w:rPr>
        <w:t xml:space="preserve">Настаняване </w:t>
      </w:r>
      <w:r w:rsidR="00321069" w:rsidRPr="00E87CCE">
        <w:rPr>
          <w:rFonts w:ascii="Times New Roman" w:hAnsi="Times New Roman" w:cs="Times New Roman"/>
          <w:sz w:val="26"/>
          <w:szCs w:val="26"/>
        </w:rPr>
        <w:t xml:space="preserve"> на читалището </w:t>
      </w:r>
      <w:r w:rsidR="00E87CCE" w:rsidRPr="00E87CCE">
        <w:rPr>
          <w:rFonts w:ascii="Times New Roman" w:hAnsi="Times New Roman" w:cs="Times New Roman"/>
          <w:sz w:val="26"/>
          <w:szCs w:val="26"/>
        </w:rPr>
        <w:t>в</w:t>
      </w:r>
      <w:r w:rsidR="00321069" w:rsidRPr="00E87CCE">
        <w:rPr>
          <w:rFonts w:ascii="Times New Roman" w:hAnsi="Times New Roman" w:cs="Times New Roman"/>
          <w:sz w:val="26"/>
          <w:szCs w:val="26"/>
        </w:rPr>
        <w:t xml:space="preserve"> едно от трите помещения на сградата на Нар Кооп, собственост на сдружение в село Габер, която до момента се използва само при провеждане на избори.</w:t>
      </w:r>
    </w:p>
    <w:p w:rsidR="00E87CCE" w:rsidRDefault="00E87CCE" w:rsidP="0000406D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23E8" w:rsidRPr="00E87CCE" w:rsidRDefault="00D523E8" w:rsidP="0000406D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CCE">
        <w:rPr>
          <w:rFonts w:ascii="Times New Roman" w:hAnsi="Times New Roman" w:cs="Times New Roman"/>
          <w:sz w:val="26"/>
          <w:szCs w:val="26"/>
        </w:rPr>
        <w:t xml:space="preserve">Надяваме се молбата ни да бъде </w:t>
      </w:r>
      <w:r w:rsidR="00E87CCE" w:rsidRPr="00E87CCE">
        <w:rPr>
          <w:rFonts w:ascii="Times New Roman" w:hAnsi="Times New Roman" w:cs="Times New Roman"/>
          <w:sz w:val="26"/>
          <w:szCs w:val="26"/>
        </w:rPr>
        <w:t>компетентно разгле</w:t>
      </w:r>
      <w:r w:rsidR="00215A0F" w:rsidRPr="00E87CCE">
        <w:rPr>
          <w:rFonts w:ascii="Times New Roman" w:hAnsi="Times New Roman" w:cs="Times New Roman"/>
          <w:sz w:val="26"/>
          <w:szCs w:val="26"/>
        </w:rPr>
        <w:t xml:space="preserve">дана и </w:t>
      </w:r>
      <w:r w:rsidRPr="00E87CCE">
        <w:rPr>
          <w:rFonts w:ascii="Times New Roman" w:hAnsi="Times New Roman" w:cs="Times New Roman"/>
          <w:sz w:val="26"/>
          <w:szCs w:val="26"/>
        </w:rPr>
        <w:t>удовлетворена.</w:t>
      </w:r>
    </w:p>
    <w:p w:rsidR="007F7D9C" w:rsidRDefault="007F7D9C" w:rsidP="00667212">
      <w:pPr>
        <w:spacing w:after="0"/>
        <w:ind w:left="99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87CCE" w:rsidRDefault="00890855" w:rsidP="00E87CCE">
      <w:pPr>
        <w:spacing w:line="240" w:lineRule="auto"/>
        <w:ind w:left="9204" w:hanging="8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67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="00667212">
        <w:rPr>
          <w:rFonts w:ascii="Times New Roman" w:hAnsi="Times New Roman" w:cs="Times New Roman"/>
          <w:sz w:val="24"/>
          <w:szCs w:val="24"/>
        </w:rPr>
        <w:t>мври 20</w:t>
      </w:r>
      <w:r w:rsidR="00BF42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72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7CCE" w:rsidRDefault="00E87CCE" w:rsidP="00E87CCE">
      <w:pPr>
        <w:spacing w:after="0" w:line="240" w:lineRule="auto"/>
        <w:ind w:left="72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Ялботина</w:t>
      </w:r>
      <w:bookmarkStart w:id="0" w:name="_GoBack"/>
      <w:bookmarkEnd w:id="0"/>
    </w:p>
    <w:p w:rsidR="00E87CCE" w:rsidRDefault="00E87CCE" w:rsidP="00E87CCE">
      <w:pPr>
        <w:spacing w:after="0"/>
        <w:ind w:left="72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67212" w:rsidRDefault="00E87CCE" w:rsidP="00E87CCE">
      <w:pPr>
        <w:spacing w:after="0"/>
        <w:ind w:left="720" w:hanging="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/Антоанета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Хаджиперева</w:t>
      </w:r>
      <w:proofErr w:type="spellEnd"/>
    </w:p>
    <w:p w:rsidR="00322235" w:rsidRDefault="00322235" w:rsidP="00E87CCE">
      <w:pPr>
        <w:spacing w:after="0"/>
        <w:ind w:left="992" w:firstLine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 „БУРЕЛ 2013“/</w:t>
      </w:r>
    </w:p>
    <w:sectPr w:rsidR="00322235" w:rsidSect="007F7D9C">
      <w:pgSz w:w="11906" w:h="16838"/>
      <w:pgMar w:top="288" w:right="850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81D"/>
    <w:multiLevelType w:val="hybridMultilevel"/>
    <w:tmpl w:val="E8FCCE8E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311D550D"/>
    <w:multiLevelType w:val="hybridMultilevel"/>
    <w:tmpl w:val="18BAF1A0"/>
    <w:lvl w:ilvl="0" w:tplc="EC88B5EE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E4F1673"/>
    <w:multiLevelType w:val="hybridMultilevel"/>
    <w:tmpl w:val="A00EAE78"/>
    <w:lvl w:ilvl="0" w:tplc="3D4CE5B2">
      <w:numFmt w:val="bullet"/>
      <w:lvlText w:val="-"/>
      <w:lvlJc w:val="left"/>
      <w:pPr>
        <w:ind w:left="58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C7"/>
    <w:rsid w:val="0000406D"/>
    <w:rsid w:val="00022C5F"/>
    <w:rsid w:val="000D5790"/>
    <w:rsid w:val="000F7C24"/>
    <w:rsid w:val="00157329"/>
    <w:rsid w:val="00171F2F"/>
    <w:rsid w:val="00215A0F"/>
    <w:rsid w:val="00283A78"/>
    <w:rsid w:val="00321069"/>
    <w:rsid w:val="00322235"/>
    <w:rsid w:val="00331D03"/>
    <w:rsid w:val="00364BA1"/>
    <w:rsid w:val="004010B9"/>
    <w:rsid w:val="004C3A5B"/>
    <w:rsid w:val="004E5F20"/>
    <w:rsid w:val="00667212"/>
    <w:rsid w:val="00682772"/>
    <w:rsid w:val="006D5675"/>
    <w:rsid w:val="007438C9"/>
    <w:rsid w:val="0076285D"/>
    <w:rsid w:val="007F7D9C"/>
    <w:rsid w:val="00830060"/>
    <w:rsid w:val="00890855"/>
    <w:rsid w:val="008D1E77"/>
    <w:rsid w:val="008D53A6"/>
    <w:rsid w:val="0097085A"/>
    <w:rsid w:val="009F7074"/>
    <w:rsid w:val="00A26519"/>
    <w:rsid w:val="00A330E2"/>
    <w:rsid w:val="00A9141D"/>
    <w:rsid w:val="00B32072"/>
    <w:rsid w:val="00B32BF7"/>
    <w:rsid w:val="00BF42D3"/>
    <w:rsid w:val="00C3181F"/>
    <w:rsid w:val="00C3723A"/>
    <w:rsid w:val="00C576DF"/>
    <w:rsid w:val="00C7620E"/>
    <w:rsid w:val="00CD167B"/>
    <w:rsid w:val="00D16AE0"/>
    <w:rsid w:val="00D20B26"/>
    <w:rsid w:val="00D523E8"/>
    <w:rsid w:val="00D67E88"/>
    <w:rsid w:val="00E617C7"/>
    <w:rsid w:val="00E87CCE"/>
    <w:rsid w:val="00EA4F86"/>
    <w:rsid w:val="00EE1014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7DC1D-1120-4436-88F3-5801B29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FD9B-43FD-41C8-B953-931B4141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2022-10-17T11:45:00Z</dcterms:created>
  <dcterms:modified xsi:type="dcterms:W3CDTF">2022-10-17T11:45:00Z</dcterms:modified>
</cp:coreProperties>
</file>